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  <w:r w:rsidRPr="004357A5">
        <w:rPr>
          <w:rFonts w:ascii="Franklin Gothic Medium" w:hAnsi="Franklin Gothic Medium"/>
          <w:color w:val="FF0000"/>
          <w:lang w:val="uk-UA" w:eastAsia="uk-UA"/>
        </w:rPr>
        <w:t>Мої права та обов’язки</w:t>
      </w: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008000"/>
          <w:lang w:val="uk-UA" w:eastAsia="uk-UA"/>
        </w:rPr>
      </w:pPr>
      <w:r w:rsidRPr="004357A5">
        <w:rPr>
          <w:rFonts w:ascii="Franklin Gothic Medium" w:hAnsi="Franklin Gothic Medium"/>
          <w:color w:val="008000"/>
          <w:lang w:val="uk-UA" w:eastAsia="uk-UA"/>
        </w:rPr>
        <w:t>(виховна година)</w:t>
      </w:r>
    </w:p>
    <w:p w:rsidR="0003055F" w:rsidRPr="004357A5" w:rsidRDefault="0003055F" w:rsidP="0003055F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  Моральні норми і правила в суспільстві людей існували з давніх-давен. Первісні люди розповсюджували дії мораль</w:t>
      </w:r>
      <w:r w:rsidRPr="004357A5">
        <w:rPr>
          <w:color w:val="000000"/>
          <w:lang w:val="uk-UA" w:eastAsia="uk-UA"/>
        </w:rPr>
        <w:softHyphen/>
        <w:t>них норм тільки на представників свого роду чи племені. Чужі вважалися небезпечними. По відношенню до них ніякі моральні норми не діяли.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 Йшов час, і звичаї, а з ними й моральні правила зміню</w:t>
      </w:r>
      <w:r w:rsidRPr="004357A5">
        <w:rPr>
          <w:color w:val="000000"/>
          <w:lang w:val="uk-UA" w:eastAsia="uk-UA"/>
        </w:rPr>
        <w:softHyphen/>
        <w:t>валися. Утверджувалася думка про спільність усіх людей, про їх єдність.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  Певні норми моралі у всі часи визнавалися загально</w:t>
      </w:r>
      <w:r w:rsidRPr="004357A5">
        <w:rPr>
          <w:color w:val="000000"/>
          <w:lang w:val="uk-UA" w:eastAsia="uk-UA"/>
        </w:rPr>
        <w:softHyphen/>
        <w:t xml:space="preserve">людськими, тобто притаманними будь-якому суспільству, будь-якій культурі, незалежно від рівня її розвитку. </w:t>
      </w:r>
      <w:r w:rsidRPr="004357A5">
        <w:rPr>
          <w:iCs/>
          <w:color w:val="000000"/>
          <w:lang w:val="uk-UA" w:eastAsia="uk-UA"/>
        </w:rPr>
        <w:t xml:space="preserve">Основу </w:t>
      </w:r>
      <w:r w:rsidRPr="004357A5">
        <w:rPr>
          <w:color w:val="000000"/>
          <w:lang w:val="uk-UA" w:eastAsia="uk-UA"/>
        </w:rPr>
        <w:t>загальнолюдської моральності складає «золоте правило» - «Думай про іншого».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  Нарівні з моральними уявленнями, спільними для бага</w:t>
      </w:r>
      <w:r w:rsidRPr="004357A5">
        <w:rPr>
          <w:color w:val="000000"/>
          <w:lang w:val="uk-UA" w:eastAsia="uk-UA"/>
        </w:rPr>
        <w:softHyphen/>
        <w:t>тьох народів, існує велика кількість правил пристойності, які стосуються манери одягатися, поводити себе за столом, спілкуватися з людьми, молодшими чи старшими за віком і становищем.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 Деякі правила пристойності можна розглядати як необхі</w:t>
      </w:r>
      <w:r w:rsidRPr="004357A5">
        <w:rPr>
          <w:color w:val="000000"/>
          <w:lang w:val="uk-UA" w:eastAsia="uk-UA"/>
        </w:rPr>
        <w:softHyphen/>
        <w:t>дну складову моралі, скажімо, шанобливе ставлення до ста</w:t>
      </w:r>
      <w:r w:rsidRPr="004357A5">
        <w:rPr>
          <w:color w:val="000000"/>
          <w:lang w:val="uk-UA" w:eastAsia="uk-UA"/>
        </w:rPr>
        <w:softHyphen/>
        <w:t>рших.</w:t>
      </w: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b/>
          <w:color w:val="000000"/>
          <w:u w:val="single"/>
          <w:lang w:val="uk-UA" w:eastAsia="uk-UA"/>
        </w:rPr>
      </w:pPr>
      <w:r w:rsidRPr="004357A5">
        <w:rPr>
          <w:b/>
          <w:color w:val="000000"/>
          <w:u w:val="single"/>
          <w:lang w:val="uk-UA" w:eastAsia="uk-UA"/>
        </w:rPr>
        <w:t>Про золоте правило моральності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</w:t>
      </w:r>
      <w:r w:rsidRPr="004357A5">
        <w:rPr>
          <w:color w:val="000000"/>
          <w:lang w:eastAsia="uk-UA"/>
        </w:rPr>
        <w:t xml:space="preserve">Марта </w:t>
      </w:r>
      <w:r w:rsidRPr="004357A5">
        <w:rPr>
          <w:color w:val="000000"/>
          <w:lang w:val="uk-UA" w:eastAsia="uk-UA"/>
        </w:rPr>
        <w:t xml:space="preserve">прибирала в кімнаті, мугикаючи </w:t>
      </w:r>
      <w:proofErr w:type="gramStart"/>
      <w:r w:rsidRPr="004357A5">
        <w:rPr>
          <w:color w:val="000000"/>
          <w:lang w:val="uk-UA" w:eastAsia="uk-UA"/>
        </w:rPr>
        <w:t>п</w:t>
      </w:r>
      <w:proofErr w:type="gramEnd"/>
      <w:r w:rsidRPr="004357A5">
        <w:rPr>
          <w:color w:val="000000"/>
          <w:lang w:val="uk-UA" w:eastAsia="uk-UA"/>
        </w:rPr>
        <w:t>ісеньку. її ува</w:t>
      </w:r>
      <w:r w:rsidRPr="004357A5">
        <w:rPr>
          <w:color w:val="000000"/>
          <w:lang w:val="uk-UA" w:eastAsia="uk-UA"/>
        </w:rPr>
        <w:softHyphen/>
        <w:t>жно слухав папуга, нахиляючи голову то в один бік, то в інший. Кіт Мартин вмостився на підвіконні:дуже вже не лю</w:t>
      </w:r>
      <w:r w:rsidRPr="004357A5">
        <w:rPr>
          <w:color w:val="000000"/>
          <w:lang w:val="uk-UA" w:eastAsia="uk-UA"/>
        </w:rPr>
        <w:softHyphen/>
        <w:t>бив він зустрічі із пилососом.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iCs/>
          <w:color w:val="000000"/>
          <w:lang w:val="uk-UA" w:eastAsia="uk-UA"/>
        </w:rPr>
        <w:t xml:space="preserve">      Але</w:t>
      </w:r>
      <w:r w:rsidRPr="004357A5">
        <w:rPr>
          <w:i/>
          <w:iCs/>
          <w:color w:val="000000"/>
          <w:lang w:val="uk-UA" w:eastAsia="uk-UA"/>
        </w:rPr>
        <w:t xml:space="preserve"> </w:t>
      </w:r>
      <w:r w:rsidRPr="004357A5">
        <w:rPr>
          <w:color w:val="000000"/>
          <w:lang w:val="uk-UA" w:eastAsia="uk-UA"/>
        </w:rPr>
        <w:t xml:space="preserve">голосний дзвінок у двері змусив </w:t>
      </w:r>
      <w:r w:rsidRPr="004357A5">
        <w:rPr>
          <w:color w:val="000000"/>
          <w:lang w:eastAsia="uk-UA"/>
        </w:rPr>
        <w:t xml:space="preserve">Марту </w:t>
      </w:r>
      <w:r w:rsidRPr="004357A5">
        <w:rPr>
          <w:color w:val="000000"/>
          <w:lang w:val="uk-UA" w:eastAsia="uk-UA"/>
        </w:rPr>
        <w:t xml:space="preserve">і навіть кота покинути кімнату і йти відчиняти. За дверима </w:t>
      </w:r>
      <w:r w:rsidRPr="004357A5">
        <w:rPr>
          <w:iCs/>
          <w:color w:val="000000"/>
          <w:lang w:val="uk-UA" w:eastAsia="uk-UA"/>
        </w:rPr>
        <w:t>стояла Олен</w:t>
      </w:r>
      <w:r w:rsidRPr="004357A5">
        <w:rPr>
          <w:color w:val="000000"/>
          <w:lang w:val="uk-UA" w:eastAsia="uk-UA"/>
        </w:rPr>
        <w:t>ка.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- Вибач, </w:t>
      </w:r>
      <w:proofErr w:type="spellStart"/>
      <w:r w:rsidRPr="004357A5">
        <w:rPr>
          <w:color w:val="000000"/>
          <w:lang w:val="uk-UA" w:eastAsia="uk-UA"/>
        </w:rPr>
        <w:t>Мартусю</w:t>
      </w:r>
      <w:proofErr w:type="spellEnd"/>
      <w:r w:rsidRPr="004357A5">
        <w:rPr>
          <w:color w:val="000000"/>
          <w:lang w:val="uk-UA" w:eastAsia="uk-UA"/>
        </w:rPr>
        <w:t>, я ключа забула...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- Заходь, </w:t>
      </w:r>
      <w:proofErr w:type="spellStart"/>
      <w:r w:rsidRPr="004357A5">
        <w:rPr>
          <w:color w:val="000000"/>
          <w:lang w:val="uk-UA" w:eastAsia="uk-UA"/>
        </w:rPr>
        <w:t>заходь</w:t>
      </w:r>
      <w:proofErr w:type="spellEnd"/>
      <w:r w:rsidRPr="004357A5">
        <w:rPr>
          <w:color w:val="000000"/>
          <w:lang w:val="uk-UA" w:eastAsia="uk-UA"/>
        </w:rPr>
        <w:t xml:space="preserve">, я вже майже закінчила. Чого це ти не в настрої? - запитала </w:t>
      </w:r>
      <w:r w:rsidRPr="004357A5">
        <w:rPr>
          <w:color w:val="000000"/>
          <w:lang w:eastAsia="uk-UA"/>
        </w:rPr>
        <w:t xml:space="preserve">Марта.- </w:t>
      </w:r>
      <w:r w:rsidRPr="004357A5">
        <w:rPr>
          <w:color w:val="000000"/>
          <w:lang w:val="uk-UA" w:eastAsia="uk-UA"/>
        </w:rPr>
        <w:t xml:space="preserve">Знову з </w:t>
      </w:r>
      <w:r w:rsidRPr="004357A5">
        <w:rPr>
          <w:color w:val="000000"/>
          <w:lang w:eastAsia="uk-UA"/>
        </w:rPr>
        <w:t xml:space="preserve">Павликом </w:t>
      </w:r>
      <w:r w:rsidRPr="004357A5">
        <w:rPr>
          <w:color w:val="000000"/>
          <w:lang w:val="uk-UA" w:eastAsia="uk-UA"/>
        </w:rPr>
        <w:t>щось не поділила?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 -  Навіть не знаю... – Оленка, не роздягаючись, пішла на кухню, налила в склянку води і повернулась в кімнату. 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- Марто, скажи, хіба ми такі погані?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Хто </w:t>
      </w:r>
      <w:proofErr w:type="spellStart"/>
      <w:r w:rsidRPr="004357A5">
        <w:rPr>
          <w:color w:val="000000"/>
          <w:lang w:val="uk-UA" w:eastAsia="uk-UA"/>
        </w:rPr>
        <w:t>„ми</w:t>
      </w:r>
      <w:proofErr w:type="spellEnd"/>
      <w:r w:rsidRPr="004357A5">
        <w:rPr>
          <w:color w:val="000000"/>
          <w:lang w:val="uk-UA" w:eastAsia="uk-UA"/>
        </w:rPr>
        <w:t>”?  - здивувалася Марта.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Ну, ми – наше покоління. 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З чого це ти взяла? Можна детальніше? – Марта сіла в крісло, а це означало запрошення до розмови. 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Знаєш, ми з однокласниками слухали новий диск у Павлика вдома... Ну так, гучно, сама розумієш... А сусідка знизу поскаржилася на нас Павликовій мамі і  сказала, що в нашого покоління немає моралі.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</w:t>
      </w:r>
      <w:r w:rsidRPr="004357A5">
        <w:rPr>
          <w:color w:val="000000"/>
          <w:lang w:eastAsia="uk-UA"/>
        </w:rPr>
        <w:t xml:space="preserve"> </w:t>
      </w:r>
      <w:r w:rsidRPr="004357A5">
        <w:rPr>
          <w:color w:val="000000"/>
          <w:lang w:val="uk-UA" w:eastAsia="uk-UA"/>
        </w:rPr>
        <w:t xml:space="preserve">Зрозуміло, адже вона мала право розсердитися на вас за гучну музику, - сказала Марта . – А  що    стосується моралі, то тут не можу погодитися. Завжди, у які б жорстокі часи не жили, хороше і погане 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Ага, мені прабабуся розповідала, як під час війни у їхньому селі переховували пораненого солдата. 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От бачиш, людяність завжди була основою стосунків. Стосовно інших морально розвинена людина керується вічним правилом. Воно було відоме ще первісним народам, про нього писали в працях давньогрецьких мудреців, в давніх книгах сходу. 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- </w:t>
      </w:r>
      <w:proofErr w:type="spellStart"/>
      <w:r w:rsidRPr="004357A5">
        <w:rPr>
          <w:color w:val="000000"/>
          <w:lang w:val="uk-UA" w:eastAsia="uk-UA"/>
        </w:rPr>
        <w:t>Ого</w:t>
      </w:r>
      <w:proofErr w:type="spellEnd"/>
      <w:r w:rsidRPr="004357A5">
        <w:rPr>
          <w:color w:val="000000"/>
          <w:lang w:val="uk-UA" w:eastAsia="uk-UA"/>
        </w:rPr>
        <w:t>! – здивувалася Оленка. – Що ж це за правило?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Стався до іншого так, як хочеш, щоб інші ставилися до тебе. Його ще називають </w:t>
      </w:r>
      <w:proofErr w:type="spellStart"/>
      <w:r w:rsidRPr="004357A5">
        <w:rPr>
          <w:color w:val="000000"/>
          <w:lang w:val="uk-UA" w:eastAsia="uk-UA"/>
        </w:rPr>
        <w:t>„золотим</w:t>
      </w:r>
      <w:proofErr w:type="spellEnd"/>
      <w:r w:rsidRPr="004357A5">
        <w:rPr>
          <w:color w:val="000000"/>
          <w:lang w:val="uk-UA" w:eastAsia="uk-UA"/>
        </w:rPr>
        <w:t xml:space="preserve"> правилом моральності”.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 - Це ж треба! Скільки всіляких правил – орфографічні, математичні і ще золоте, - сплеснула в долоні дівчинка. – Золоте – це значить </w:t>
      </w:r>
      <w:proofErr w:type="spellStart"/>
      <w:r w:rsidRPr="004357A5">
        <w:rPr>
          <w:color w:val="000000"/>
          <w:lang w:val="uk-UA" w:eastAsia="uk-UA"/>
        </w:rPr>
        <w:t>„чарівне</w:t>
      </w:r>
      <w:proofErr w:type="spellEnd"/>
      <w:r w:rsidRPr="004357A5">
        <w:rPr>
          <w:color w:val="000000"/>
          <w:lang w:val="uk-UA" w:eastAsia="uk-UA"/>
        </w:rPr>
        <w:t>”.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Звичайно, адже моральні якості людини цінуються понад усе, - посміхнулася Марта. – Людина, позбавлена почуття любові до інших і сорому за власні негідні вчинки, милосердя і доброти не приносять користі й радості нікому, навіть самій собі.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Ох, як важко бути моральною людиною!- зітхнула Оленка.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- Але ж ти маєш власних помічників; внутрішніх охо</w:t>
      </w:r>
      <w:r w:rsidRPr="004357A5">
        <w:rPr>
          <w:color w:val="000000"/>
          <w:lang w:val="uk-UA" w:eastAsia="uk-UA"/>
        </w:rPr>
        <w:softHyphen/>
        <w:t>ронців!- обняла сестричку Марта.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 xml:space="preserve">   - Хто ж ці охоронці?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lastRenderedPageBreak/>
        <w:t xml:space="preserve">   - Почуття сорому, честі і гідності, докори сумління, - сказала Марта і додала: - Хочеш, щоб люди цікавилися твої</w:t>
      </w:r>
      <w:r w:rsidRPr="004357A5">
        <w:rPr>
          <w:color w:val="000000"/>
          <w:lang w:val="uk-UA" w:eastAsia="uk-UA"/>
        </w:rPr>
        <w:softHyphen/>
        <w:t>ми справами, хочеш користуватися чиєюсь допомогою чи порадою, стався до чужих справ так серйозно, як і до своїх, не перетворюйся на радіостанцію, яка працює лише на «пе</w:t>
      </w:r>
      <w:r w:rsidRPr="004357A5">
        <w:rPr>
          <w:color w:val="000000"/>
          <w:lang w:val="uk-UA" w:eastAsia="uk-UA"/>
        </w:rPr>
        <w:softHyphen/>
        <w:t>редачу» і ніколи на «прийом». Це слід назавжди запам'ята</w:t>
      </w:r>
      <w:r w:rsidRPr="004357A5">
        <w:rPr>
          <w:color w:val="000000"/>
          <w:lang w:val="uk-UA" w:eastAsia="uk-UA"/>
        </w:rPr>
        <w:softHyphen/>
        <w:t>ти.</w:t>
      </w:r>
    </w:p>
    <w:p w:rsidR="0003055F" w:rsidRPr="0003055F" w:rsidRDefault="0003055F" w:rsidP="0003055F">
      <w:pPr>
        <w:autoSpaceDE w:val="0"/>
        <w:autoSpaceDN w:val="0"/>
        <w:adjustRightInd w:val="0"/>
        <w:jc w:val="center"/>
        <w:rPr>
          <w:color w:val="000000"/>
          <w:u w:val="single"/>
          <w:lang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color w:val="000000"/>
          <w:u w:val="single"/>
          <w:lang w:val="uk-UA" w:eastAsia="uk-UA"/>
        </w:rPr>
      </w:pPr>
      <w:r w:rsidRPr="004357A5">
        <w:rPr>
          <w:color w:val="000000"/>
          <w:u w:val="single"/>
          <w:lang w:val="uk-UA" w:eastAsia="uk-UA"/>
        </w:rPr>
        <w:t xml:space="preserve">Із Конвенції </w:t>
      </w:r>
      <w:r w:rsidRPr="004357A5">
        <w:rPr>
          <w:color w:val="000000"/>
          <w:u w:val="single"/>
          <w:lang w:eastAsia="uk-UA"/>
        </w:rPr>
        <w:t xml:space="preserve">ООН </w:t>
      </w:r>
      <w:r w:rsidRPr="004357A5">
        <w:rPr>
          <w:color w:val="000000"/>
          <w:u w:val="single"/>
          <w:lang w:val="uk-UA" w:eastAsia="uk-UA"/>
        </w:rPr>
        <w:t>про права та обов'язки дитини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Дитиною є кожна людська істота до досягнення 18-рІчного віку.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вільно висловлювати свої пог</w:t>
      </w:r>
      <w:r w:rsidRPr="004357A5">
        <w:rPr>
          <w:color w:val="000000"/>
          <w:lang w:val="uk-UA" w:eastAsia="uk-UA"/>
        </w:rPr>
        <w:softHyphen/>
        <w:t>ляди.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вільно висловлювати свої ду</w:t>
      </w:r>
      <w:r w:rsidRPr="004357A5">
        <w:rPr>
          <w:color w:val="000000"/>
          <w:lang w:val="uk-UA" w:eastAsia="uk-UA"/>
        </w:rPr>
        <w:softHyphen/>
        <w:t>мки, одержувати та передавати інформацію на свій вибір.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на захист від втручання в осо</w:t>
      </w:r>
      <w:r w:rsidRPr="004357A5">
        <w:rPr>
          <w:color w:val="000000"/>
          <w:lang w:val="uk-UA" w:eastAsia="uk-UA"/>
        </w:rPr>
        <w:softHyphen/>
        <w:t>бисте та сімейне життя.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на доступ до інформації.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Дитина має право на захист від усіх ф</w:t>
      </w:r>
      <w:proofErr w:type="spellStart"/>
      <w:r w:rsidRPr="004357A5">
        <w:rPr>
          <w:color w:val="000000"/>
          <w:lang w:eastAsia="uk-UA"/>
        </w:rPr>
        <w:t>орм</w:t>
      </w:r>
      <w:proofErr w:type="spellEnd"/>
      <w:r w:rsidRPr="004357A5">
        <w:rPr>
          <w:color w:val="000000"/>
          <w:lang w:eastAsia="uk-UA"/>
        </w:rPr>
        <w:t xml:space="preserve"> </w:t>
      </w:r>
      <w:r w:rsidRPr="004357A5">
        <w:rPr>
          <w:color w:val="000000"/>
          <w:lang w:val="uk-UA" w:eastAsia="uk-UA"/>
        </w:rPr>
        <w:t>фізичного та психологічного насильства.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Дитина, яка тимчасово або постійно позбавлена сімей</w:t>
      </w:r>
      <w:r w:rsidRPr="004357A5">
        <w:rPr>
          <w:color w:val="000000"/>
          <w:lang w:val="uk-UA" w:eastAsia="uk-UA"/>
        </w:rPr>
        <w:softHyphen/>
        <w:t>ного оточення, має право на особистий захист та допомогу, що надається державою.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на піклування.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на освіту.</w:t>
      </w:r>
    </w:p>
    <w:p w:rsidR="0003055F" w:rsidRPr="004357A5" w:rsidRDefault="0003055F" w:rsidP="0003055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4357A5">
        <w:rPr>
          <w:color w:val="000000"/>
          <w:lang w:val="uk-UA" w:eastAsia="uk-UA"/>
        </w:rPr>
        <w:t>- Кожна дитина має право на відпочинок і дозвілля.</w:t>
      </w: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4357A5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P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eastAsia="uk-UA"/>
        </w:rPr>
      </w:pPr>
    </w:p>
    <w:p w:rsidR="0003055F" w:rsidRP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03055F" w:rsidRDefault="0003055F" w:rsidP="0003055F">
      <w:pPr>
        <w:autoSpaceDE w:val="0"/>
        <w:autoSpaceDN w:val="0"/>
        <w:adjustRightInd w:val="0"/>
        <w:jc w:val="center"/>
        <w:rPr>
          <w:rFonts w:ascii="Franklin Gothic Medium" w:hAnsi="Franklin Gothic Medium"/>
          <w:color w:val="FF0000"/>
          <w:lang w:val="uk-UA" w:eastAsia="uk-UA"/>
        </w:rPr>
      </w:pPr>
    </w:p>
    <w:p w:rsidR="00A07AB8" w:rsidRPr="0003055F" w:rsidRDefault="00A07AB8">
      <w:pPr>
        <w:rPr>
          <w:lang w:val="uk-UA"/>
        </w:rPr>
      </w:pPr>
      <w:bookmarkStart w:id="0" w:name="_GoBack"/>
      <w:bookmarkEnd w:id="0"/>
    </w:p>
    <w:sectPr w:rsidR="00A07AB8" w:rsidRPr="00030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5F"/>
    <w:rsid w:val="0000521B"/>
    <w:rsid w:val="0003055F"/>
    <w:rsid w:val="00031CA5"/>
    <w:rsid w:val="00036C25"/>
    <w:rsid w:val="000A62EA"/>
    <w:rsid w:val="00117871"/>
    <w:rsid w:val="001D2B64"/>
    <w:rsid w:val="001F278F"/>
    <w:rsid w:val="00204B20"/>
    <w:rsid w:val="0022209B"/>
    <w:rsid w:val="00231DE1"/>
    <w:rsid w:val="0026476E"/>
    <w:rsid w:val="002826D2"/>
    <w:rsid w:val="002B4B9A"/>
    <w:rsid w:val="002B7B4B"/>
    <w:rsid w:val="002E1FE1"/>
    <w:rsid w:val="002F2112"/>
    <w:rsid w:val="003346BB"/>
    <w:rsid w:val="00345584"/>
    <w:rsid w:val="0040522A"/>
    <w:rsid w:val="00441B06"/>
    <w:rsid w:val="004442CD"/>
    <w:rsid w:val="004730A1"/>
    <w:rsid w:val="004A7A2F"/>
    <w:rsid w:val="004C11B0"/>
    <w:rsid w:val="004F23AF"/>
    <w:rsid w:val="00585AC3"/>
    <w:rsid w:val="005A28F0"/>
    <w:rsid w:val="005C44BF"/>
    <w:rsid w:val="005D2A31"/>
    <w:rsid w:val="005E592E"/>
    <w:rsid w:val="00661DD4"/>
    <w:rsid w:val="006A5655"/>
    <w:rsid w:val="006B5386"/>
    <w:rsid w:val="007312DD"/>
    <w:rsid w:val="007522A3"/>
    <w:rsid w:val="00796F70"/>
    <w:rsid w:val="007D1797"/>
    <w:rsid w:val="007F1AB5"/>
    <w:rsid w:val="0081086B"/>
    <w:rsid w:val="00857C41"/>
    <w:rsid w:val="00861259"/>
    <w:rsid w:val="008C301F"/>
    <w:rsid w:val="008F16B5"/>
    <w:rsid w:val="0090684C"/>
    <w:rsid w:val="00922392"/>
    <w:rsid w:val="00937709"/>
    <w:rsid w:val="009616AF"/>
    <w:rsid w:val="00967BBB"/>
    <w:rsid w:val="0099404E"/>
    <w:rsid w:val="009E7808"/>
    <w:rsid w:val="009F258E"/>
    <w:rsid w:val="00A0024A"/>
    <w:rsid w:val="00A02F8F"/>
    <w:rsid w:val="00A07AB8"/>
    <w:rsid w:val="00A9594B"/>
    <w:rsid w:val="00AE7AC4"/>
    <w:rsid w:val="00B07409"/>
    <w:rsid w:val="00B37CD3"/>
    <w:rsid w:val="00BA53DD"/>
    <w:rsid w:val="00C1703D"/>
    <w:rsid w:val="00C21919"/>
    <w:rsid w:val="00C36AE5"/>
    <w:rsid w:val="00C66156"/>
    <w:rsid w:val="00D01074"/>
    <w:rsid w:val="00D516BB"/>
    <w:rsid w:val="00D66B11"/>
    <w:rsid w:val="00D83776"/>
    <w:rsid w:val="00DC2038"/>
    <w:rsid w:val="00DC7C98"/>
    <w:rsid w:val="00DD7651"/>
    <w:rsid w:val="00DF1453"/>
    <w:rsid w:val="00DF2433"/>
    <w:rsid w:val="00E03241"/>
    <w:rsid w:val="00E70ED7"/>
    <w:rsid w:val="00E9219D"/>
    <w:rsid w:val="00EB6879"/>
    <w:rsid w:val="00EC43C7"/>
    <w:rsid w:val="00ED0442"/>
    <w:rsid w:val="00F8153C"/>
    <w:rsid w:val="00FC0320"/>
    <w:rsid w:val="00FC6EE9"/>
    <w:rsid w:val="00FD0A1E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Голіней</dc:creator>
  <cp:lastModifiedBy>Голіней</cp:lastModifiedBy>
  <cp:revision>1</cp:revision>
  <dcterms:created xsi:type="dcterms:W3CDTF">2013-11-16T08:09:00Z</dcterms:created>
  <dcterms:modified xsi:type="dcterms:W3CDTF">2013-11-16T08:09:00Z</dcterms:modified>
</cp:coreProperties>
</file>